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B01" w:rsidRPr="00C84B01" w:rsidRDefault="00532377" w:rsidP="00534DC8">
      <w:pPr>
        <w:jc w:val="center"/>
        <w:rPr>
          <w:b/>
          <w:color w:val="0070C0"/>
          <w:sz w:val="24"/>
          <w:szCs w:val="24"/>
        </w:rPr>
      </w:pPr>
      <w:r w:rsidRPr="00C84B01">
        <w:rPr>
          <w:b/>
          <w:color w:val="0070C0"/>
          <w:sz w:val="44"/>
          <w:szCs w:val="44"/>
        </w:rPr>
        <w:t xml:space="preserve">AKTUALITY v obci </w:t>
      </w:r>
      <w:proofErr w:type="gramStart"/>
      <w:r w:rsidRPr="00C84B01">
        <w:rPr>
          <w:b/>
          <w:color w:val="0070C0"/>
          <w:sz w:val="44"/>
          <w:szCs w:val="44"/>
        </w:rPr>
        <w:t xml:space="preserve">Čistá </w:t>
      </w:r>
      <w:r w:rsidR="00541DFF" w:rsidRPr="00C84B01">
        <w:rPr>
          <w:b/>
          <w:color w:val="0070C0"/>
          <w:sz w:val="44"/>
          <w:szCs w:val="44"/>
        </w:rPr>
        <w:t>-</w:t>
      </w:r>
      <w:r w:rsidR="004A0758" w:rsidRPr="00C84B01">
        <w:rPr>
          <w:b/>
          <w:color w:val="0070C0"/>
          <w:sz w:val="44"/>
          <w:szCs w:val="44"/>
        </w:rPr>
        <w:t xml:space="preserve"> </w:t>
      </w:r>
      <w:r w:rsidR="00850C3F">
        <w:rPr>
          <w:b/>
          <w:color w:val="0070C0"/>
          <w:sz w:val="44"/>
          <w:szCs w:val="44"/>
        </w:rPr>
        <w:t>KVĚT</w:t>
      </w:r>
      <w:r w:rsidR="00541DFF" w:rsidRPr="00C84B01">
        <w:rPr>
          <w:b/>
          <w:color w:val="0070C0"/>
          <w:sz w:val="44"/>
          <w:szCs w:val="44"/>
        </w:rPr>
        <w:t>EN</w:t>
      </w:r>
      <w:proofErr w:type="gramEnd"/>
      <w:r w:rsidR="004A0758" w:rsidRPr="00C84B01">
        <w:rPr>
          <w:b/>
          <w:color w:val="0070C0"/>
          <w:sz w:val="44"/>
          <w:szCs w:val="44"/>
        </w:rPr>
        <w:t xml:space="preserve"> 2019</w:t>
      </w:r>
    </w:p>
    <w:p w:rsidR="00823AC0" w:rsidRPr="007C1F67" w:rsidRDefault="00823AC0" w:rsidP="00823AC0">
      <w:pPr>
        <w:rPr>
          <w:b/>
          <w:sz w:val="30"/>
          <w:szCs w:val="30"/>
          <w:u w:val="single"/>
        </w:rPr>
      </w:pPr>
      <w:r w:rsidRPr="007C1F67">
        <w:rPr>
          <w:b/>
          <w:sz w:val="30"/>
          <w:szCs w:val="30"/>
          <w:u w:val="single"/>
        </w:rPr>
        <w:t>Informace starosty a místostarosty o dění v obci v</w:t>
      </w:r>
      <w:r w:rsidR="00532377" w:rsidRPr="007C1F67">
        <w:rPr>
          <w:b/>
          <w:sz w:val="30"/>
          <w:szCs w:val="30"/>
          <w:u w:val="single"/>
        </w:rPr>
        <w:t xml:space="preserve"> měsíci</w:t>
      </w:r>
      <w:r w:rsidRPr="007C1F67">
        <w:rPr>
          <w:b/>
          <w:sz w:val="30"/>
          <w:szCs w:val="30"/>
          <w:u w:val="single"/>
        </w:rPr>
        <w:t xml:space="preserve"> </w:t>
      </w:r>
      <w:r w:rsidR="00850C3F">
        <w:rPr>
          <w:b/>
          <w:sz w:val="30"/>
          <w:szCs w:val="30"/>
          <w:u w:val="single"/>
        </w:rPr>
        <w:t>KVĚTNU</w:t>
      </w:r>
      <w:r w:rsidRPr="007C1F67">
        <w:rPr>
          <w:b/>
          <w:sz w:val="30"/>
          <w:szCs w:val="30"/>
          <w:u w:val="single"/>
        </w:rPr>
        <w:t xml:space="preserve"> 2019</w:t>
      </w:r>
    </w:p>
    <w:p w:rsidR="006D5FB9" w:rsidRDefault="00D570E0" w:rsidP="00A767B9">
      <w:pPr>
        <w:rPr>
          <w:sz w:val="26"/>
          <w:szCs w:val="26"/>
        </w:rPr>
      </w:pPr>
      <w:r w:rsidRPr="00B814CD">
        <w:rPr>
          <w:sz w:val="26"/>
          <w:szCs w:val="26"/>
        </w:rPr>
        <w:t>Níže podáváme občanům obce Čistá informace o událostech v obci v</w:t>
      </w:r>
      <w:r w:rsidR="000947C6" w:rsidRPr="00B814CD">
        <w:rPr>
          <w:sz w:val="26"/>
          <w:szCs w:val="26"/>
        </w:rPr>
        <w:t> </w:t>
      </w:r>
      <w:r w:rsidR="00EE75A9">
        <w:rPr>
          <w:sz w:val="26"/>
          <w:szCs w:val="26"/>
        </w:rPr>
        <w:t>měsíci</w:t>
      </w:r>
      <w:r w:rsidR="000947C6" w:rsidRPr="00B814CD">
        <w:rPr>
          <w:sz w:val="26"/>
          <w:szCs w:val="26"/>
        </w:rPr>
        <w:t xml:space="preserve"> </w:t>
      </w:r>
      <w:r w:rsidR="00850C3F">
        <w:rPr>
          <w:sz w:val="26"/>
          <w:szCs w:val="26"/>
        </w:rPr>
        <w:t>KVĚT</w:t>
      </w:r>
      <w:r w:rsidR="00EE75A9">
        <w:rPr>
          <w:sz w:val="26"/>
          <w:szCs w:val="26"/>
        </w:rPr>
        <w:t>NU</w:t>
      </w:r>
      <w:r w:rsidRPr="00B814CD">
        <w:rPr>
          <w:sz w:val="26"/>
          <w:szCs w:val="26"/>
        </w:rPr>
        <w:t xml:space="preserve"> 2019</w:t>
      </w:r>
      <w:r w:rsidR="007C1F67">
        <w:rPr>
          <w:sz w:val="26"/>
          <w:szCs w:val="26"/>
        </w:rPr>
        <w:t>.</w:t>
      </w:r>
    </w:p>
    <w:p w:rsidR="00850C3F" w:rsidRPr="00534DC8" w:rsidRDefault="00E441D0" w:rsidP="00534DC8">
      <w:pPr>
        <w:pStyle w:val="Odstavecseseznamem"/>
        <w:numPr>
          <w:ilvl w:val="0"/>
          <w:numId w:val="5"/>
        </w:numPr>
        <w:rPr>
          <w:b/>
          <w:color w:val="0070C0"/>
          <w:sz w:val="26"/>
          <w:szCs w:val="26"/>
          <w:u w:val="single"/>
        </w:rPr>
      </w:pPr>
      <w:r w:rsidRPr="00B814CD">
        <w:rPr>
          <w:b/>
          <w:color w:val="0070C0"/>
          <w:sz w:val="26"/>
          <w:szCs w:val="26"/>
          <w:u w:val="single"/>
        </w:rPr>
        <w:t>P</w:t>
      </w:r>
      <w:r>
        <w:rPr>
          <w:b/>
          <w:color w:val="0070C0"/>
          <w:sz w:val="26"/>
          <w:szCs w:val="26"/>
          <w:u w:val="single"/>
        </w:rPr>
        <w:t>álení čarodějnic</w:t>
      </w:r>
      <w:r w:rsidRPr="00B814CD">
        <w:rPr>
          <w:sz w:val="26"/>
          <w:szCs w:val="26"/>
        </w:rPr>
        <w:t xml:space="preserve"> – </w:t>
      </w:r>
      <w:r w:rsidRPr="00B814CD">
        <w:rPr>
          <w:b/>
          <w:sz w:val="26"/>
          <w:szCs w:val="26"/>
        </w:rPr>
        <w:t xml:space="preserve">dne </w:t>
      </w:r>
      <w:r>
        <w:rPr>
          <w:b/>
          <w:sz w:val="26"/>
          <w:szCs w:val="26"/>
        </w:rPr>
        <w:t>30</w:t>
      </w:r>
      <w:r w:rsidRPr="00B814CD">
        <w:rPr>
          <w:b/>
          <w:sz w:val="26"/>
          <w:szCs w:val="26"/>
        </w:rPr>
        <w:t>.04.</w:t>
      </w:r>
      <w:r>
        <w:rPr>
          <w:b/>
          <w:sz w:val="26"/>
          <w:szCs w:val="26"/>
        </w:rPr>
        <w:t xml:space="preserve"> 2019</w:t>
      </w:r>
      <w:r w:rsidRPr="00B814C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(pro některé občany také dne 01.05. 2019)</w:t>
      </w:r>
      <w:r w:rsidRPr="00B814CD">
        <w:rPr>
          <w:b/>
          <w:sz w:val="26"/>
          <w:szCs w:val="26"/>
        </w:rPr>
        <w:t xml:space="preserve"> </w:t>
      </w:r>
      <w:r w:rsidRPr="00B814CD">
        <w:rPr>
          <w:sz w:val="26"/>
          <w:szCs w:val="26"/>
        </w:rPr>
        <w:t xml:space="preserve">se </w:t>
      </w:r>
      <w:r>
        <w:rPr>
          <w:sz w:val="26"/>
          <w:szCs w:val="26"/>
        </w:rPr>
        <w:t>uskutečnilo v areálu hřiště tradiční pálení „čarodějnic“. Věříme, že jste si všichni příjemný podvečer a večer užili. Přesto musíme konstatovat, že někteří občané mají na tyto akce svůj osobitý názor (viz foto poškozeného „</w:t>
      </w:r>
      <w:proofErr w:type="spellStart"/>
      <w:r>
        <w:rPr>
          <w:sz w:val="26"/>
          <w:szCs w:val="26"/>
        </w:rPr>
        <w:t>párty</w:t>
      </w:r>
      <w:proofErr w:type="spellEnd"/>
      <w:r>
        <w:rPr>
          <w:sz w:val="26"/>
          <w:szCs w:val="26"/>
        </w:rPr>
        <w:t>“ stanu)</w:t>
      </w:r>
      <w:r w:rsidR="00534DC8">
        <w:rPr>
          <w:sz w:val="26"/>
          <w:szCs w:val="26"/>
        </w:rPr>
        <w:t>.</w:t>
      </w:r>
      <w:r w:rsidR="00534DC8" w:rsidRPr="00534DC8">
        <w:rPr>
          <w:sz w:val="26"/>
          <w:szCs w:val="26"/>
        </w:rPr>
        <w:t xml:space="preserve">  </w:t>
      </w:r>
    </w:p>
    <w:p w:rsidR="00534DC8" w:rsidRDefault="00E441D0" w:rsidP="00A767B9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3411718" cy="2858770"/>
            <wp:effectExtent l="0" t="9525" r="8255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7173" cy="286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1D0">
        <w:t xml:space="preserve"> </w:t>
      </w:r>
      <w:r>
        <w:rPr>
          <w:noProof/>
        </w:rPr>
        <w:drawing>
          <wp:inline distT="0" distB="0" distL="0" distR="0">
            <wp:extent cx="3412555" cy="2849121"/>
            <wp:effectExtent l="0" t="381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7735" cy="286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DC8">
        <w:t xml:space="preserve">   </w:t>
      </w:r>
    </w:p>
    <w:p w:rsidR="00534DC8" w:rsidRPr="002B0E90" w:rsidRDefault="0091474A" w:rsidP="00A767B9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Středa 01.05. 2019 </w:t>
      </w:r>
      <w:proofErr w:type="gramStart"/>
      <w:r w:rsidR="00DE020E">
        <w:rPr>
          <w:b/>
          <w:sz w:val="28"/>
          <w:szCs w:val="28"/>
        </w:rPr>
        <w:t xml:space="preserve">ráno - </w:t>
      </w:r>
      <w:r w:rsidR="002B0E90">
        <w:rPr>
          <w:b/>
          <w:color w:val="FF0000"/>
          <w:sz w:val="28"/>
          <w:szCs w:val="28"/>
        </w:rPr>
        <w:t>p</w:t>
      </w:r>
      <w:r w:rsidR="00534DC8" w:rsidRPr="00534DC8">
        <w:rPr>
          <w:b/>
          <w:color w:val="FF0000"/>
          <w:sz w:val="28"/>
          <w:szCs w:val="28"/>
        </w:rPr>
        <w:t>oničený</w:t>
      </w:r>
      <w:proofErr w:type="gramEnd"/>
      <w:r w:rsidR="00534DC8" w:rsidRPr="00534DC8">
        <w:rPr>
          <w:b/>
          <w:color w:val="FF0000"/>
          <w:sz w:val="28"/>
          <w:szCs w:val="28"/>
        </w:rPr>
        <w:t xml:space="preserve"> „party stan“ a sedačky pro naše děti</w:t>
      </w:r>
      <w:r>
        <w:rPr>
          <w:b/>
          <w:color w:val="FF0000"/>
          <w:sz w:val="28"/>
          <w:szCs w:val="28"/>
        </w:rPr>
        <w:t xml:space="preserve">  </w:t>
      </w:r>
      <w:r w:rsidR="002B0E90">
        <w:rPr>
          <w:b/>
          <w:color w:val="FF0000"/>
          <w:sz w:val="28"/>
          <w:szCs w:val="28"/>
        </w:rPr>
        <w:t xml:space="preserve">                                    </w:t>
      </w:r>
      <w:r w:rsidR="00534DC8">
        <w:rPr>
          <w:b/>
          <w:noProof/>
          <w:color w:val="FF0000"/>
        </w:rPr>
        <w:drawing>
          <wp:inline distT="0" distB="0" distL="0" distR="0" wp14:anchorId="69721443">
            <wp:extent cx="3871327" cy="24955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12" cy="25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</w:t>
      </w:r>
    </w:p>
    <w:p w:rsidR="00B814CD" w:rsidRPr="002B0E90" w:rsidRDefault="00B814CD" w:rsidP="00B814CD">
      <w:pPr>
        <w:pStyle w:val="Odstavecseseznamem"/>
        <w:numPr>
          <w:ilvl w:val="0"/>
          <w:numId w:val="8"/>
        </w:numPr>
        <w:rPr>
          <w:color w:val="0070C0"/>
          <w:sz w:val="26"/>
          <w:szCs w:val="26"/>
          <w:u w:val="single"/>
        </w:rPr>
      </w:pPr>
      <w:bookmarkStart w:id="0" w:name="_Hlk5885917"/>
      <w:bookmarkStart w:id="1" w:name="_Hlk8649563"/>
      <w:r w:rsidRPr="00B814CD">
        <w:rPr>
          <w:b/>
          <w:color w:val="0070C0"/>
          <w:sz w:val="26"/>
          <w:szCs w:val="26"/>
          <w:u w:val="single"/>
        </w:rPr>
        <w:lastRenderedPageBreak/>
        <w:t>Socha sv. Jana Nepomuckého</w:t>
      </w:r>
      <w:r w:rsidRPr="00B814CD">
        <w:rPr>
          <w:sz w:val="26"/>
          <w:szCs w:val="26"/>
        </w:rPr>
        <w:t xml:space="preserve"> – v </w:t>
      </w:r>
      <w:bookmarkEnd w:id="0"/>
      <w:r w:rsidRPr="00DE020E">
        <w:rPr>
          <w:b/>
          <w:sz w:val="26"/>
          <w:szCs w:val="26"/>
        </w:rPr>
        <w:t>neděli dne 05.05. 2019</w:t>
      </w:r>
      <w:r w:rsidR="007C1F67" w:rsidRPr="00DE020E">
        <w:rPr>
          <w:b/>
          <w:sz w:val="26"/>
          <w:szCs w:val="26"/>
        </w:rPr>
        <w:t>, ve 14,30 hod.</w:t>
      </w:r>
      <w:r w:rsidRPr="00DE020E">
        <w:rPr>
          <w:b/>
          <w:sz w:val="26"/>
          <w:szCs w:val="26"/>
        </w:rPr>
        <w:t xml:space="preserve"> </w:t>
      </w:r>
      <w:r w:rsidRPr="00B814CD">
        <w:rPr>
          <w:sz w:val="26"/>
          <w:szCs w:val="26"/>
        </w:rPr>
        <w:t xml:space="preserve">se </w:t>
      </w:r>
      <w:bookmarkEnd w:id="1"/>
      <w:r w:rsidR="00DE020E">
        <w:rPr>
          <w:sz w:val="26"/>
          <w:szCs w:val="26"/>
        </w:rPr>
        <w:t>uskutečnilo</w:t>
      </w:r>
      <w:r w:rsidRPr="00B814CD">
        <w:rPr>
          <w:sz w:val="26"/>
          <w:szCs w:val="26"/>
        </w:rPr>
        <w:t xml:space="preserve"> „žehnání“ sochy </w:t>
      </w:r>
      <w:r w:rsidR="00DE020E">
        <w:rPr>
          <w:sz w:val="26"/>
          <w:szCs w:val="26"/>
        </w:rPr>
        <w:t xml:space="preserve">sv. Jana Nepomuckého </w:t>
      </w:r>
      <w:r w:rsidRPr="00B814CD">
        <w:rPr>
          <w:sz w:val="26"/>
          <w:szCs w:val="26"/>
        </w:rPr>
        <w:t>Páterem Kamilem Škodou.</w:t>
      </w:r>
    </w:p>
    <w:p w:rsidR="002B0E90" w:rsidRPr="006D5FB9" w:rsidRDefault="002B0E90" w:rsidP="002B0E90">
      <w:pPr>
        <w:pStyle w:val="Odstavecseseznamem"/>
        <w:rPr>
          <w:color w:val="0070C0"/>
          <w:sz w:val="26"/>
          <w:szCs w:val="26"/>
          <w:u w:val="single"/>
        </w:rPr>
      </w:pPr>
    </w:p>
    <w:p w:rsidR="00596852" w:rsidRDefault="002B0E90" w:rsidP="00596852">
      <w:pPr>
        <w:pStyle w:val="Odstavecseseznamem"/>
        <w:rPr>
          <w:b/>
          <w:color w:val="FF0000"/>
          <w:sz w:val="26"/>
          <w:szCs w:val="26"/>
        </w:rPr>
      </w:pPr>
      <w:r w:rsidRPr="002B0E90">
        <w:rPr>
          <w:b/>
          <w:color w:val="FF0000"/>
          <w:sz w:val="26"/>
          <w:szCs w:val="26"/>
        </w:rPr>
        <w:t xml:space="preserve">                                  </w:t>
      </w:r>
      <w:r w:rsidRPr="002B0E90">
        <w:rPr>
          <w:color w:val="FF0000"/>
          <w:sz w:val="26"/>
          <w:szCs w:val="26"/>
        </w:rPr>
        <w:t xml:space="preserve">  </w:t>
      </w:r>
      <w:r>
        <w:rPr>
          <w:noProof/>
        </w:rPr>
        <w:drawing>
          <wp:inline distT="0" distB="0" distL="0" distR="0">
            <wp:extent cx="2600325" cy="432995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905" cy="43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7449107"/>
      <w:r w:rsidR="00174E43">
        <w:rPr>
          <w:b/>
          <w:color w:val="FF0000"/>
          <w:sz w:val="26"/>
          <w:szCs w:val="26"/>
        </w:rPr>
        <w:t xml:space="preserve">       </w:t>
      </w:r>
    </w:p>
    <w:p w:rsidR="006D5FB9" w:rsidRPr="00596852" w:rsidRDefault="00174E43" w:rsidP="00596852">
      <w:pPr>
        <w:pStyle w:val="Odstavecseseznamem"/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</w:rPr>
        <w:t xml:space="preserve">      </w:t>
      </w:r>
    </w:p>
    <w:p w:rsidR="00664B10" w:rsidRPr="00596852" w:rsidRDefault="00664B10" w:rsidP="00664B10">
      <w:pPr>
        <w:pStyle w:val="Odstavecseseznamem"/>
        <w:numPr>
          <w:ilvl w:val="0"/>
          <w:numId w:val="4"/>
        </w:numPr>
        <w:rPr>
          <w:rFonts w:ascii="Calibri" w:hAnsi="Calibri" w:cs="Calibri"/>
          <w:sz w:val="26"/>
          <w:szCs w:val="26"/>
        </w:rPr>
      </w:pPr>
      <w:bookmarkStart w:id="3" w:name="_Hlk10451857"/>
      <w:r>
        <w:rPr>
          <w:b/>
          <w:color w:val="0070C0"/>
          <w:sz w:val="26"/>
          <w:szCs w:val="26"/>
          <w:u w:val="single"/>
        </w:rPr>
        <w:t>Oprava budovy „staré Hasičská zbrojnice“</w:t>
      </w:r>
      <w:r w:rsidRPr="00B814CD">
        <w:rPr>
          <w:sz w:val="26"/>
          <w:szCs w:val="26"/>
        </w:rPr>
        <w:t xml:space="preserve"> </w:t>
      </w:r>
      <w:bookmarkEnd w:id="3"/>
      <w:r w:rsidRPr="00B814CD">
        <w:rPr>
          <w:sz w:val="26"/>
          <w:szCs w:val="26"/>
        </w:rPr>
        <w:t xml:space="preserve">– </w:t>
      </w:r>
      <w:r>
        <w:rPr>
          <w:sz w:val="26"/>
          <w:szCs w:val="26"/>
        </w:rPr>
        <w:t>jak jsme vás již v předešlých měsících informovali, obec Čistá ve spolupráci s místními a okolními firmami provedla</w:t>
      </w:r>
      <w:r w:rsidRPr="00664B10">
        <w:rPr>
          <w:rFonts w:eastAsia="Times New Roman"/>
          <w:sz w:val="26"/>
          <w:szCs w:val="26"/>
        </w:rPr>
        <w:t xml:space="preserve"> oprav</w:t>
      </w:r>
      <w:r>
        <w:rPr>
          <w:rFonts w:eastAsia="Times New Roman"/>
          <w:sz w:val="26"/>
          <w:szCs w:val="26"/>
        </w:rPr>
        <w:t>u</w:t>
      </w:r>
      <w:r w:rsidRPr="00664B10">
        <w:rPr>
          <w:rFonts w:eastAsia="Times New Roman"/>
          <w:sz w:val="26"/>
          <w:szCs w:val="26"/>
        </w:rPr>
        <w:t xml:space="preserve"> staré Hasičské zbrojnice</w:t>
      </w:r>
      <w:r>
        <w:rPr>
          <w:rFonts w:eastAsia="Times New Roman"/>
          <w:sz w:val="26"/>
          <w:szCs w:val="26"/>
        </w:rPr>
        <w:t>. Tato obecní budova bude po</w:t>
      </w:r>
      <w:r w:rsidRPr="00664B10">
        <w:rPr>
          <w:rFonts w:eastAsia="Times New Roman"/>
          <w:sz w:val="26"/>
          <w:szCs w:val="26"/>
        </w:rPr>
        <w:t xml:space="preserve"> opravě</w:t>
      </w:r>
      <w:r>
        <w:rPr>
          <w:rFonts w:eastAsia="Times New Roman"/>
          <w:sz w:val="26"/>
          <w:szCs w:val="26"/>
        </w:rPr>
        <w:t xml:space="preserve"> </w:t>
      </w:r>
      <w:r w:rsidRPr="00664B10">
        <w:rPr>
          <w:rFonts w:eastAsia="Times New Roman"/>
          <w:sz w:val="26"/>
          <w:szCs w:val="26"/>
        </w:rPr>
        <w:t xml:space="preserve">sloužit pro uskladnění materiálů pro potřeby obce a pro parkování různé obecní techniky. </w:t>
      </w:r>
      <w:r>
        <w:rPr>
          <w:rFonts w:eastAsia="Times New Roman"/>
          <w:b/>
          <w:sz w:val="26"/>
          <w:szCs w:val="26"/>
        </w:rPr>
        <w:t xml:space="preserve">Dne 08.05. 2019 </w:t>
      </w:r>
      <w:r>
        <w:rPr>
          <w:rFonts w:eastAsia="Times New Roman"/>
          <w:sz w:val="26"/>
          <w:szCs w:val="26"/>
        </w:rPr>
        <w:t xml:space="preserve">byly dokončeny finální práce (montáž nových vrat, nátěry fasády a úprava venkovního zdiva) a budova </w:t>
      </w:r>
      <w:r w:rsidR="00EE75A9">
        <w:rPr>
          <w:rFonts w:eastAsia="Times New Roman"/>
          <w:sz w:val="26"/>
          <w:szCs w:val="26"/>
        </w:rPr>
        <w:t xml:space="preserve">byla </w:t>
      </w:r>
      <w:r>
        <w:rPr>
          <w:rFonts w:eastAsia="Times New Roman"/>
          <w:sz w:val="26"/>
          <w:szCs w:val="26"/>
        </w:rPr>
        <w:t>předána k užívání. Poděkování patří všem, kteří se na opravě podíleli.</w:t>
      </w:r>
    </w:p>
    <w:p w:rsidR="00596852" w:rsidRPr="00596852" w:rsidRDefault="00596852" w:rsidP="00596852">
      <w:pPr>
        <w:pStyle w:val="Odstavecseseznamem"/>
        <w:rPr>
          <w:b/>
          <w:color w:val="FF0000"/>
          <w:sz w:val="26"/>
          <w:szCs w:val="26"/>
        </w:rPr>
      </w:pPr>
      <w:bookmarkStart w:id="4" w:name="_Hlk8639801"/>
      <w:r>
        <w:rPr>
          <w:b/>
          <w:color w:val="FF0000"/>
          <w:sz w:val="26"/>
          <w:szCs w:val="26"/>
        </w:rPr>
        <w:t>před opravou</w:t>
      </w:r>
    </w:p>
    <w:bookmarkEnd w:id="4"/>
    <w:p w:rsidR="00DE020E" w:rsidRDefault="00596852" w:rsidP="00A767B9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           </w:t>
      </w:r>
      <w:r>
        <w:rPr>
          <w:noProof/>
        </w:rPr>
        <w:drawing>
          <wp:inline distT="0" distB="0" distL="0" distR="0">
            <wp:extent cx="2409825" cy="1807369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94" cy="180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6"/>
          <w:szCs w:val="26"/>
        </w:rPr>
        <w:t xml:space="preserve">     </w:t>
      </w:r>
      <w:r>
        <w:rPr>
          <w:noProof/>
        </w:rPr>
        <w:drawing>
          <wp:inline distT="0" distB="0" distL="0" distR="0">
            <wp:extent cx="2438400" cy="182880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307" cy="183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852" w:rsidRPr="00A367B2" w:rsidRDefault="00596852" w:rsidP="00A367B2">
      <w:pPr>
        <w:rPr>
          <w:b/>
          <w:color w:val="0070C0"/>
          <w:sz w:val="26"/>
          <w:szCs w:val="26"/>
        </w:rPr>
      </w:pPr>
      <w:r w:rsidRPr="00A367B2">
        <w:rPr>
          <w:b/>
          <w:color w:val="0070C0"/>
          <w:sz w:val="26"/>
          <w:szCs w:val="26"/>
        </w:rPr>
        <w:t>po opravě</w:t>
      </w:r>
    </w:p>
    <w:p w:rsidR="00596852" w:rsidRDefault="00636ACC" w:rsidP="00596852">
      <w:pPr>
        <w:rPr>
          <w:b/>
          <w:color w:val="0070C0"/>
          <w:sz w:val="26"/>
          <w:szCs w:val="26"/>
        </w:rPr>
      </w:pPr>
      <w:r>
        <w:rPr>
          <w:noProof/>
        </w:rPr>
        <w:drawing>
          <wp:inline distT="0" distB="0" distL="0" distR="0">
            <wp:extent cx="2806700" cy="210502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6"/>
          <w:szCs w:val="26"/>
        </w:rPr>
        <w:t xml:space="preserve">  </w:t>
      </w:r>
      <w:r>
        <w:rPr>
          <w:noProof/>
        </w:rPr>
        <w:drawing>
          <wp:inline distT="0" distB="0" distL="0" distR="0">
            <wp:extent cx="2873742" cy="2068830"/>
            <wp:effectExtent l="0" t="0" r="3175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87" cy="207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36" w:rsidRPr="00596852" w:rsidRDefault="00991D36" w:rsidP="00596852">
      <w:pPr>
        <w:rPr>
          <w:b/>
          <w:color w:val="0070C0"/>
          <w:sz w:val="26"/>
          <w:szCs w:val="26"/>
        </w:rPr>
      </w:pPr>
    </w:p>
    <w:p w:rsidR="00356079" w:rsidRPr="00E55420" w:rsidRDefault="00991D36" w:rsidP="00356079">
      <w:pPr>
        <w:pStyle w:val="Odstavecseseznamem"/>
        <w:numPr>
          <w:ilvl w:val="0"/>
          <w:numId w:val="4"/>
        </w:numPr>
        <w:rPr>
          <w:b/>
          <w:sz w:val="26"/>
          <w:szCs w:val="26"/>
        </w:rPr>
      </w:pPr>
      <w:r w:rsidRPr="005D7D72">
        <w:rPr>
          <w:b/>
          <w:color w:val="0070C0"/>
          <w:sz w:val="26"/>
          <w:szCs w:val="26"/>
          <w:u w:val="single"/>
        </w:rPr>
        <w:t>Kostel sv. Vavřince</w:t>
      </w:r>
      <w:r>
        <w:rPr>
          <w:sz w:val="26"/>
          <w:szCs w:val="26"/>
        </w:rPr>
        <w:t xml:space="preserve"> – jak jsme vás občany v předešlém období již informovali, byla zpracována Projektová dokumentace na obnovu krovů, střechy a průčelí</w:t>
      </w:r>
      <w:r w:rsidR="00EE75A9">
        <w:rPr>
          <w:sz w:val="26"/>
          <w:szCs w:val="26"/>
        </w:rPr>
        <w:t xml:space="preserve"> kostela</w:t>
      </w:r>
      <w:r>
        <w:rPr>
          <w:sz w:val="26"/>
          <w:szCs w:val="26"/>
        </w:rPr>
        <w:t xml:space="preserve">. V únoru 2019 byla podána žádost o dotaci (žádost podávala Římskokatolická farnost Bělá p. B., p. Kamil Škoda, farář). </w:t>
      </w:r>
      <w:r>
        <w:rPr>
          <w:b/>
          <w:sz w:val="26"/>
          <w:szCs w:val="26"/>
        </w:rPr>
        <w:t xml:space="preserve">Dne 22.05. 2019 </w:t>
      </w:r>
      <w:r>
        <w:rPr>
          <w:sz w:val="26"/>
          <w:szCs w:val="26"/>
        </w:rPr>
        <w:t>byla podána na OÚ Čistá informace, že dotace nebyla schválena z důvodu, že objem peněžních prostředků v uvedeném Programu nestačil pro schválení dotace. Přesto se po dohodě s panem farářem ještě pokusíme</w:t>
      </w:r>
      <w:r w:rsidR="00E55420">
        <w:rPr>
          <w:sz w:val="26"/>
          <w:szCs w:val="26"/>
        </w:rPr>
        <w:t xml:space="preserve"> oslovit se žádostí Ministerstvo kultury.</w:t>
      </w:r>
    </w:p>
    <w:p w:rsidR="00E55420" w:rsidRPr="00E55420" w:rsidRDefault="00E55420" w:rsidP="00E55420">
      <w:pPr>
        <w:pStyle w:val="Odstavecseseznamem"/>
        <w:rPr>
          <w:b/>
          <w:sz w:val="26"/>
          <w:szCs w:val="26"/>
        </w:rPr>
      </w:pPr>
    </w:p>
    <w:p w:rsidR="00EE75A9" w:rsidRPr="00EE75A9" w:rsidRDefault="005A6779" w:rsidP="00EE75A9">
      <w:pPr>
        <w:pStyle w:val="Odstavecseseznamem"/>
        <w:numPr>
          <w:ilvl w:val="0"/>
          <w:numId w:val="4"/>
        </w:numPr>
        <w:rPr>
          <w:b/>
          <w:color w:val="0070C0"/>
          <w:sz w:val="26"/>
          <w:szCs w:val="26"/>
          <w:u w:val="single"/>
        </w:rPr>
      </w:pPr>
      <w:r w:rsidRPr="005A6779">
        <w:rPr>
          <w:b/>
          <w:color w:val="0070C0"/>
          <w:sz w:val="26"/>
          <w:szCs w:val="26"/>
          <w:u w:val="single"/>
        </w:rPr>
        <w:t>Volby do Evropského parlamentu</w:t>
      </w:r>
      <w:r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 xml:space="preserve">dne 24. </w:t>
      </w:r>
      <w:r w:rsidR="00EE75A9">
        <w:rPr>
          <w:b/>
          <w:sz w:val="26"/>
          <w:szCs w:val="26"/>
        </w:rPr>
        <w:t xml:space="preserve">a </w:t>
      </w:r>
      <w:r>
        <w:rPr>
          <w:b/>
          <w:sz w:val="26"/>
          <w:szCs w:val="26"/>
        </w:rPr>
        <w:t xml:space="preserve">25.05. 2019 </w:t>
      </w:r>
      <w:r>
        <w:rPr>
          <w:sz w:val="26"/>
          <w:szCs w:val="26"/>
        </w:rPr>
        <w:t xml:space="preserve">se konaly volby do Evropského parlamentu. Volební účast v obci Čistá byla </w:t>
      </w:r>
      <w:proofErr w:type="gramStart"/>
      <w:r>
        <w:rPr>
          <w:sz w:val="26"/>
          <w:szCs w:val="26"/>
        </w:rPr>
        <w:t>24,07%</w:t>
      </w:r>
      <w:proofErr w:type="gramEnd"/>
      <w:r>
        <w:rPr>
          <w:sz w:val="26"/>
          <w:szCs w:val="26"/>
        </w:rPr>
        <w:t xml:space="preserve"> (bylo odevzdáno 146 platných hlasů)</w:t>
      </w:r>
      <w:r w:rsidR="00CC44B9">
        <w:rPr>
          <w:sz w:val="26"/>
          <w:szCs w:val="26"/>
        </w:rPr>
        <w:t>. Kompletní výsledky voleb naleznete na webových stránkách obce Čistá (</w:t>
      </w:r>
      <w:hyperlink r:id="rId13" w:history="1">
        <w:r w:rsidR="00CC44B9" w:rsidRPr="00C04C71">
          <w:rPr>
            <w:rStyle w:val="Hypertextovodkaz"/>
            <w:sz w:val="26"/>
            <w:szCs w:val="26"/>
          </w:rPr>
          <w:t>https://obeccista.cz</w:t>
        </w:r>
      </w:hyperlink>
      <w:r w:rsidR="00CC44B9">
        <w:rPr>
          <w:sz w:val="26"/>
          <w:szCs w:val="26"/>
        </w:rPr>
        <w:t>).</w:t>
      </w:r>
    </w:p>
    <w:p w:rsidR="00EE75A9" w:rsidRPr="00EE75A9" w:rsidRDefault="00EE75A9" w:rsidP="00EE75A9">
      <w:pPr>
        <w:pStyle w:val="Odstavecseseznamem"/>
        <w:rPr>
          <w:b/>
          <w:color w:val="0070C0"/>
          <w:sz w:val="26"/>
          <w:szCs w:val="26"/>
          <w:u w:val="single"/>
        </w:rPr>
      </w:pPr>
    </w:p>
    <w:p w:rsidR="000929AB" w:rsidRPr="00991D36" w:rsidRDefault="00CC44B9" w:rsidP="00991D36">
      <w:pPr>
        <w:pStyle w:val="Odstavecseseznamem"/>
        <w:numPr>
          <w:ilvl w:val="0"/>
          <w:numId w:val="4"/>
        </w:numPr>
        <w:rPr>
          <w:b/>
          <w:sz w:val="26"/>
          <w:szCs w:val="26"/>
        </w:rPr>
      </w:pPr>
      <w:bookmarkStart w:id="5" w:name="_Hlk10453696"/>
      <w:r w:rsidRPr="00CC44B9">
        <w:rPr>
          <w:b/>
          <w:color w:val="0070C0"/>
          <w:sz w:val="26"/>
          <w:szCs w:val="26"/>
          <w:u w:val="single"/>
        </w:rPr>
        <w:t xml:space="preserve">Stavební úpravy, přístavba a nástavba </w:t>
      </w:r>
      <w:bookmarkEnd w:id="5"/>
      <w:r w:rsidRPr="00CC44B9">
        <w:rPr>
          <w:b/>
          <w:color w:val="0070C0"/>
          <w:sz w:val="26"/>
          <w:szCs w:val="26"/>
          <w:u w:val="single"/>
        </w:rPr>
        <w:t>MŠ v Čisté za účelem zvýšení kapacity</w:t>
      </w:r>
      <w:r w:rsidRPr="00CC44B9">
        <w:rPr>
          <w:color w:val="0070C0"/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r>
        <w:rPr>
          <w:b/>
          <w:sz w:val="26"/>
          <w:szCs w:val="26"/>
        </w:rPr>
        <w:t xml:space="preserve">dne </w:t>
      </w:r>
      <w:r w:rsidRPr="00CC44B9">
        <w:rPr>
          <w:b/>
          <w:sz w:val="26"/>
          <w:szCs w:val="26"/>
        </w:rPr>
        <w:t xml:space="preserve">27.5. 2019 </w:t>
      </w:r>
      <w:r>
        <w:rPr>
          <w:sz w:val="26"/>
          <w:szCs w:val="26"/>
        </w:rPr>
        <w:t>bylo na OÚ Čistá zaslán</w:t>
      </w:r>
      <w:r w:rsidRPr="00CC44B9">
        <w:rPr>
          <w:sz w:val="26"/>
          <w:szCs w:val="26"/>
        </w:rPr>
        <w:t xml:space="preserve">o oznámení, že žádost o podporu </w:t>
      </w:r>
      <w:r w:rsidRPr="00CC44B9">
        <w:rPr>
          <w:b/>
          <w:sz w:val="26"/>
          <w:szCs w:val="26"/>
        </w:rPr>
        <w:t xml:space="preserve">byla schválena </w:t>
      </w:r>
      <w:r>
        <w:rPr>
          <w:sz w:val="26"/>
          <w:szCs w:val="26"/>
        </w:rPr>
        <w:t>a uvedený projekt</w:t>
      </w:r>
      <w:r w:rsidR="005C3B54">
        <w:rPr>
          <w:sz w:val="26"/>
          <w:szCs w:val="26"/>
        </w:rPr>
        <w:t xml:space="preserve"> </w:t>
      </w:r>
      <w:r w:rsidR="005C3B54">
        <w:rPr>
          <w:b/>
          <w:sz w:val="26"/>
          <w:szCs w:val="26"/>
        </w:rPr>
        <w:t>byl vybrán k financování.</w:t>
      </w:r>
      <w:r w:rsidR="005C3B54">
        <w:rPr>
          <w:sz w:val="26"/>
          <w:szCs w:val="26"/>
        </w:rPr>
        <w:t xml:space="preserve"> Zároveň byl vydán potřebný Právní akt spolu s podmínkami realizace. Rozpočtová částka na výše uvedenou akci je </w:t>
      </w:r>
      <w:proofErr w:type="gramStart"/>
      <w:r w:rsidR="005C3B54">
        <w:rPr>
          <w:b/>
          <w:sz w:val="26"/>
          <w:szCs w:val="26"/>
        </w:rPr>
        <w:t>16,880.657,-</w:t>
      </w:r>
      <w:proofErr w:type="gramEnd"/>
      <w:r w:rsidR="005C3B54">
        <w:rPr>
          <w:b/>
          <w:sz w:val="26"/>
          <w:szCs w:val="26"/>
        </w:rPr>
        <w:t>Kč</w:t>
      </w:r>
      <w:r w:rsidR="005C3B54">
        <w:rPr>
          <w:sz w:val="26"/>
          <w:szCs w:val="26"/>
        </w:rPr>
        <w:t xml:space="preserve">, přičemž </w:t>
      </w:r>
      <w:r w:rsidR="005C3B54" w:rsidRPr="000929AB">
        <w:rPr>
          <w:b/>
          <w:color w:val="FF0000"/>
          <w:sz w:val="26"/>
          <w:szCs w:val="26"/>
        </w:rPr>
        <w:t>účast státního rozpočtu / dotace</w:t>
      </w:r>
      <w:r w:rsidR="005C3B54" w:rsidRPr="000929AB">
        <w:rPr>
          <w:color w:val="FF0000"/>
          <w:sz w:val="26"/>
          <w:szCs w:val="26"/>
        </w:rPr>
        <w:t xml:space="preserve"> </w:t>
      </w:r>
      <w:r w:rsidR="005C3B54">
        <w:rPr>
          <w:sz w:val="26"/>
          <w:szCs w:val="26"/>
        </w:rPr>
        <w:t xml:space="preserve">by měla být při splnění všech podmínek </w:t>
      </w:r>
      <w:r w:rsidR="005C3B54" w:rsidRPr="00EE75A9">
        <w:rPr>
          <w:b/>
          <w:color w:val="FF0000"/>
          <w:sz w:val="26"/>
          <w:szCs w:val="26"/>
          <w:u w:val="single"/>
        </w:rPr>
        <w:t>15,192.591,30 Kč!</w:t>
      </w:r>
      <w:r w:rsidR="005C3B54" w:rsidRPr="000929AB">
        <w:rPr>
          <w:color w:val="FF0000"/>
          <w:sz w:val="26"/>
          <w:szCs w:val="26"/>
        </w:rPr>
        <w:t xml:space="preserve"> </w:t>
      </w:r>
      <w:r w:rsidR="000929AB">
        <w:rPr>
          <w:sz w:val="26"/>
          <w:szCs w:val="26"/>
        </w:rPr>
        <w:t xml:space="preserve">(Poskytovatel: Ministerstvo pro místní rozvoj, Program: 11703 – Integrovaný regionální operační program). </w:t>
      </w:r>
      <w:r w:rsidR="005C3B54">
        <w:rPr>
          <w:sz w:val="26"/>
          <w:szCs w:val="26"/>
        </w:rPr>
        <w:t xml:space="preserve">Vlastní zdroje z obecního rozpočtu by tedy měly být pouhých </w:t>
      </w:r>
      <w:r w:rsidR="005C3B54">
        <w:rPr>
          <w:b/>
          <w:sz w:val="26"/>
          <w:szCs w:val="26"/>
        </w:rPr>
        <w:t xml:space="preserve">1,688.065,70 Kč. </w:t>
      </w:r>
      <w:r w:rsidR="005C3B54">
        <w:rPr>
          <w:sz w:val="26"/>
          <w:szCs w:val="26"/>
        </w:rPr>
        <w:t>Pro vedení obce je to významný úspěch</w:t>
      </w:r>
      <w:r w:rsidR="000929AB">
        <w:rPr>
          <w:sz w:val="26"/>
          <w:szCs w:val="26"/>
        </w:rPr>
        <w:t>, velice si tohoto výsledku vážíme</w:t>
      </w:r>
      <w:r w:rsidR="005C3B54">
        <w:rPr>
          <w:sz w:val="26"/>
          <w:szCs w:val="26"/>
        </w:rPr>
        <w:t xml:space="preserve"> a </w:t>
      </w:r>
      <w:r w:rsidR="000929AB">
        <w:rPr>
          <w:sz w:val="26"/>
          <w:szCs w:val="26"/>
        </w:rPr>
        <w:t xml:space="preserve">nyní se maximálně musíme věnovat splnění všech podmínek realizace.                                                                                        </w:t>
      </w:r>
      <w:r w:rsidR="000929AB" w:rsidRPr="000929AB">
        <w:rPr>
          <w:sz w:val="26"/>
          <w:szCs w:val="26"/>
        </w:rPr>
        <w:t xml:space="preserve">Obsáhlejší informace </w:t>
      </w:r>
      <w:r w:rsidR="00EE75A9">
        <w:rPr>
          <w:sz w:val="26"/>
          <w:szCs w:val="26"/>
        </w:rPr>
        <w:t xml:space="preserve">vč. časového harmonogramu samotné realizace </w:t>
      </w:r>
      <w:r w:rsidR="000929AB" w:rsidRPr="000929AB">
        <w:rPr>
          <w:sz w:val="26"/>
          <w:szCs w:val="26"/>
        </w:rPr>
        <w:t xml:space="preserve">naleznete v červnovém </w:t>
      </w:r>
      <w:r w:rsidR="000929AB">
        <w:rPr>
          <w:sz w:val="26"/>
          <w:szCs w:val="26"/>
        </w:rPr>
        <w:t xml:space="preserve">obecním </w:t>
      </w:r>
      <w:r w:rsidR="000929AB" w:rsidRPr="000929AB">
        <w:rPr>
          <w:sz w:val="26"/>
          <w:szCs w:val="26"/>
        </w:rPr>
        <w:t>Zpravodaji.</w:t>
      </w:r>
    </w:p>
    <w:p w:rsidR="005850FA" w:rsidRPr="005D7D72" w:rsidRDefault="000929AB" w:rsidP="005850FA">
      <w:pPr>
        <w:pStyle w:val="Odstavecseseznamem"/>
        <w:numPr>
          <w:ilvl w:val="0"/>
          <w:numId w:val="4"/>
        </w:numPr>
        <w:rPr>
          <w:b/>
          <w:sz w:val="26"/>
          <w:szCs w:val="26"/>
        </w:rPr>
      </w:pPr>
      <w:r w:rsidRPr="00CC44B9">
        <w:rPr>
          <w:b/>
          <w:color w:val="0070C0"/>
          <w:sz w:val="26"/>
          <w:szCs w:val="26"/>
          <w:u w:val="single"/>
        </w:rPr>
        <w:t>S</w:t>
      </w:r>
      <w:r>
        <w:rPr>
          <w:b/>
          <w:color w:val="0070C0"/>
          <w:sz w:val="26"/>
          <w:szCs w:val="26"/>
          <w:u w:val="single"/>
        </w:rPr>
        <w:t>plašková kanalizace v obci Čistá</w:t>
      </w:r>
      <w:r>
        <w:rPr>
          <w:color w:val="0070C0"/>
          <w:sz w:val="26"/>
          <w:szCs w:val="26"/>
        </w:rPr>
        <w:t xml:space="preserve"> </w:t>
      </w:r>
      <w:r>
        <w:rPr>
          <w:sz w:val="26"/>
          <w:szCs w:val="26"/>
        </w:rPr>
        <w:t>– na základě usnesení zastupitelstva obce</w:t>
      </w:r>
      <w:r w:rsidR="005850FA">
        <w:rPr>
          <w:sz w:val="26"/>
          <w:szCs w:val="26"/>
        </w:rPr>
        <w:t xml:space="preserve"> </w:t>
      </w:r>
      <w:r>
        <w:rPr>
          <w:sz w:val="26"/>
          <w:szCs w:val="26"/>
        </w:rPr>
        <w:t>č</w:t>
      </w:r>
      <w:r w:rsidR="005850FA">
        <w:rPr>
          <w:sz w:val="26"/>
          <w:szCs w:val="26"/>
        </w:rPr>
        <w:t xml:space="preserve">íslo 16-2019 z Veřejného zasedání ZO konaného dne 24.04. 2019 byla dne </w:t>
      </w:r>
      <w:r w:rsidR="005850FA">
        <w:rPr>
          <w:b/>
          <w:sz w:val="26"/>
          <w:szCs w:val="26"/>
        </w:rPr>
        <w:t>29.05. 2019</w:t>
      </w:r>
      <w:r w:rsidR="005850FA">
        <w:rPr>
          <w:sz w:val="26"/>
          <w:szCs w:val="26"/>
        </w:rPr>
        <w:t xml:space="preserve"> podepsána Smlouva o společném postupu při realizaci stavby Splaškové kanalizace v Čisté mezi Vodovody a kanalizace Mladá Boleslav, a.s. a </w:t>
      </w:r>
      <w:r w:rsidR="004C6C49">
        <w:rPr>
          <w:sz w:val="26"/>
          <w:szCs w:val="26"/>
        </w:rPr>
        <w:t>o</w:t>
      </w:r>
      <w:r w:rsidR="005850FA">
        <w:rPr>
          <w:sz w:val="26"/>
          <w:szCs w:val="26"/>
        </w:rPr>
        <w:t>bcí Čistá. Předmětem smlouvy je spolupráce při plánované výstavbě kanalizace. Jedná se o další významný krok v této záležitosti a všechny občany budeme průběžně informovat o dalším vývoji.</w:t>
      </w:r>
    </w:p>
    <w:p w:rsidR="005D7D72" w:rsidRPr="005D7D72" w:rsidRDefault="005D7D72" w:rsidP="005D7D72">
      <w:pPr>
        <w:rPr>
          <w:b/>
          <w:sz w:val="26"/>
          <w:szCs w:val="26"/>
        </w:rPr>
      </w:pPr>
      <w:bookmarkStart w:id="6" w:name="_GoBack"/>
      <w:bookmarkEnd w:id="6"/>
    </w:p>
    <w:p w:rsidR="00DE020E" w:rsidRPr="00A367B2" w:rsidRDefault="007C0C00" w:rsidP="007C0C00">
      <w:pPr>
        <w:pStyle w:val="Odstavecseseznamem"/>
        <w:numPr>
          <w:ilvl w:val="0"/>
          <w:numId w:val="4"/>
        </w:num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  <w:u w:val="single"/>
        </w:rPr>
        <w:t>Pěší komunikace / „chodníček ke hřbitovu</w:t>
      </w:r>
      <w:r w:rsidRPr="007C0C00">
        <w:rPr>
          <w:b/>
          <w:color w:val="0070C0"/>
          <w:sz w:val="26"/>
          <w:szCs w:val="26"/>
          <w:u w:val="single"/>
        </w:rPr>
        <w:t>“</w:t>
      </w:r>
      <w:r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 xml:space="preserve">dne 20.05. 2019 </w:t>
      </w:r>
      <w:r w:rsidR="00040C24">
        <w:rPr>
          <w:sz w:val="26"/>
          <w:szCs w:val="26"/>
        </w:rPr>
        <w:t>byly zahájeny</w:t>
      </w:r>
      <w:r w:rsidR="00A367B2">
        <w:rPr>
          <w:sz w:val="26"/>
          <w:szCs w:val="26"/>
        </w:rPr>
        <w:t xml:space="preserve"> stavební </w:t>
      </w:r>
      <w:r w:rsidR="00040C24">
        <w:rPr>
          <w:sz w:val="26"/>
          <w:szCs w:val="26"/>
        </w:rPr>
        <w:t xml:space="preserve">práce na obnově cestičky „za humny“, která vede podél zahradnictví až ke hřbitovu. </w:t>
      </w:r>
      <w:r w:rsidR="00A367B2">
        <w:rPr>
          <w:sz w:val="26"/>
          <w:szCs w:val="26"/>
        </w:rPr>
        <w:t xml:space="preserve">Chodníček je proveden ze zatravňovacích tvárnic, které jsou „vysypány“ jemným kačírkem a bude sloužit zejména našim školákům při cestě ze školy do družiny. </w:t>
      </w:r>
      <w:r w:rsidR="00040C24">
        <w:rPr>
          <w:sz w:val="26"/>
          <w:szCs w:val="26"/>
        </w:rPr>
        <w:t xml:space="preserve">Práce 1.ETAPY byly ukončeny dne </w:t>
      </w:r>
      <w:r w:rsidR="00040C24">
        <w:rPr>
          <w:b/>
          <w:sz w:val="26"/>
          <w:szCs w:val="26"/>
        </w:rPr>
        <w:t>24.05. 2019</w:t>
      </w:r>
      <w:r w:rsidR="00A367B2">
        <w:rPr>
          <w:b/>
          <w:sz w:val="26"/>
          <w:szCs w:val="26"/>
        </w:rPr>
        <w:t xml:space="preserve"> </w:t>
      </w:r>
      <w:r w:rsidR="00A367B2">
        <w:rPr>
          <w:sz w:val="26"/>
          <w:szCs w:val="26"/>
        </w:rPr>
        <w:t xml:space="preserve">a OÚ Čistá tímto děkuje všem, kteří se na realizaci podíleli. Práce na 2. ETAPĚ budou zahájeny v průběhu měsíce </w:t>
      </w:r>
      <w:proofErr w:type="gramStart"/>
      <w:r w:rsidR="00A367B2">
        <w:rPr>
          <w:sz w:val="26"/>
          <w:szCs w:val="26"/>
        </w:rPr>
        <w:t>červen ’</w:t>
      </w:r>
      <w:proofErr w:type="gramEnd"/>
      <w:r w:rsidR="00A367B2">
        <w:rPr>
          <w:sz w:val="26"/>
          <w:szCs w:val="26"/>
        </w:rPr>
        <w:t>19.</w:t>
      </w:r>
    </w:p>
    <w:p w:rsidR="00A367B2" w:rsidRPr="005A6779" w:rsidRDefault="00A367B2" w:rsidP="00A367B2">
      <w:pPr>
        <w:rPr>
          <w:b/>
          <w:sz w:val="26"/>
          <w:szCs w:val="26"/>
        </w:rPr>
      </w:pPr>
      <w:r>
        <w:rPr>
          <w:b/>
          <w:color w:val="FF0000"/>
          <w:sz w:val="26"/>
          <w:szCs w:val="26"/>
        </w:rPr>
        <w:t>Před obnovou</w:t>
      </w:r>
      <w:r w:rsidR="005A6779">
        <w:rPr>
          <w:b/>
          <w:color w:val="FF0000"/>
          <w:sz w:val="26"/>
          <w:szCs w:val="26"/>
        </w:rPr>
        <w:t xml:space="preserve">                                                    </w:t>
      </w:r>
      <w:r w:rsidR="005A6779">
        <w:rPr>
          <w:b/>
          <w:sz w:val="26"/>
          <w:szCs w:val="26"/>
        </w:rPr>
        <w:t>Průběh prací</w:t>
      </w:r>
    </w:p>
    <w:p w:rsidR="00DE020E" w:rsidRDefault="00A367B2" w:rsidP="00A767B9">
      <w:pPr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2819400" cy="21145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09" cy="211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</w:t>
      </w:r>
      <w:r>
        <w:rPr>
          <w:noProof/>
        </w:rPr>
        <w:drawing>
          <wp:inline distT="0" distB="0" distL="0" distR="0">
            <wp:extent cx="2828925" cy="2121694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C24" w:rsidRPr="005A6779" w:rsidRDefault="005A6779" w:rsidP="00A767B9">
      <w:pPr>
        <w:rPr>
          <w:b/>
          <w:color w:val="0070C0"/>
          <w:sz w:val="26"/>
          <w:szCs w:val="26"/>
        </w:rPr>
      </w:pPr>
      <w:r>
        <w:rPr>
          <w:b/>
          <w:sz w:val="26"/>
          <w:szCs w:val="26"/>
        </w:rPr>
        <w:t xml:space="preserve">Průběh prací                                                      </w:t>
      </w:r>
      <w:r>
        <w:rPr>
          <w:b/>
          <w:color w:val="0070C0"/>
          <w:sz w:val="26"/>
          <w:szCs w:val="26"/>
        </w:rPr>
        <w:t>Po dokončení</w:t>
      </w:r>
    </w:p>
    <w:p w:rsidR="002318D1" w:rsidRPr="00991D36" w:rsidRDefault="005A6779" w:rsidP="00A767B9">
      <w:pPr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2806699" cy="210502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24" cy="210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</w:t>
      </w:r>
      <w:r>
        <w:rPr>
          <w:noProof/>
        </w:rPr>
        <w:drawing>
          <wp:inline distT="0" distB="0" distL="0" distR="0">
            <wp:extent cx="2843459" cy="2101486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12" cy="210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DE020E" w:rsidRPr="00B814CD" w:rsidRDefault="00DE020E" w:rsidP="00A767B9">
      <w:pPr>
        <w:rPr>
          <w:b/>
          <w:color w:val="FF0000"/>
          <w:sz w:val="26"/>
          <w:szCs w:val="26"/>
        </w:rPr>
      </w:pPr>
    </w:p>
    <w:sectPr w:rsidR="00DE020E" w:rsidRPr="00B81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34C8"/>
    <w:multiLevelType w:val="multilevel"/>
    <w:tmpl w:val="4850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952386"/>
    <w:multiLevelType w:val="hybridMultilevel"/>
    <w:tmpl w:val="7F1CB66C"/>
    <w:lvl w:ilvl="0" w:tplc="5CDCFD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B6DF1"/>
    <w:multiLevelType w:val="hybridMultilevel"/>
    <w:tmpl w:val="CC02E96C"/>
    <w:lvl w:ilvl="0" w:tplc="5B60F3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E03B4"/>
    <w:multiLevelType w:val="hybridMultilevel"/>
    <w:tmpl w:val="51024D3E"/>
    <w:lvl w:ilvl="0" w:tplc="843091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23873"/>
    <w:multiLevelType w:val="hybridMultilevel"/>
    <w:tmpl w:val="61FEB78C"/>
    <w:lvl w:ilvl="0" w:tplc="A8CAF5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E7562"/>
    <w:multiLevelType w:val="hybridMultilevel"/>
    <w:tmpl w:val="9F1455C2"/>
    <w:lvl w:ilvl="0" w:tplc="565A55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691967"/>
    <w:multiLevelType w:val="hybridMultilevel"/>
    <w:tmpl w:val="6FC080AE"/>
    <w:lvl w:ilvl="0" w:tplc="38B28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90716"/>
    <w:multiLevelType w:val="hybridMultilevel"/>
    <w:tmpl w:val="50D69CB8"/>
    <w:lvl w:ilvl="0" w:tplc="87400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F3"/>
    <w:rsid w:val="00040C24"/>
    <w:rsid w:val="00052432"/>
    <w:rsid w:val="000711CE"/>
    <w:rsid w:val="00072CDB"/>
    <w:rsid w:val="000929AB"/>
    <w:rsid w:val="000947C6"/>
    <w:rsid w:val="00105615"/>
    <w:rsid w:val="0016741D"/>
    <w:rsid w:val="00174E43"/>
    <w:rsid w:val="00180197"/>
    <w:rsid w:val="002041FD"/>
    <w:rsid w:val="002318D1"/>
    <w:rsid w:val="00282706"/>
    <w:rsid w:val="002B0E90"/>
    <w:rsid w:val="00315503"/>
    <w:rsid w:val="00346EAE"/>
    <w:rsid w:val="00356079"/>
    <w:rsid w:val="003C5529"/>
    <w:rsid w:val="003D7A6A"/>
    <w:rsid w:val="003E09B6"/>
    <w:rsid w:val="003E5AE8"/>
    <w:rsid w:val="004200FE"/>
    <w:rsid w:val="004A0758"/>
    <w:rsid w:val="004C6C49"/>
    <w:rsid w:val="004E75D7"/>
    <w:rsid w:val="004F2FD6"/>
    <w:rsid w:val="00532377"/>
    <w:rsid w:val="00534DC8"/>
    <w:rsid w:val="00541DFF"/>
    <w:rsid w:val="005444E9"/>
    <w:rsid w:val="0054592E"/>
    <w:rsid w:val="005850FA"/>
    <w:rsid w:val="0058655A"/>
    <w:rsid w:val="00596852"/>
    <w:rsid w:val="005A6779"/>
    <w:rsid w:val="005C3B54"/>
    <w:rsid w:val="005D7D72"/>
    <w:rsid w:val="005F31F3"/>
    <w:rsid w:val="00606890"/>
    <w:rsid w:val="006126A3"/>
    <w:rsid w:val="006326B9"/>
    <w:rsid w:val="00636ACC"/>
    <w:rsid w:val="00664B10"/>
    <w:rsid w:val="00665B74"/>
    <w:rsid w:val="0069101D"/>
    <w:rsid w:val="006D5FB9"/>
    <w:rsid w:val="006F549D"/>
    <w:rsid w:val="007264E6"/>
    <w:rsid w:val="0076240C"/>
    <w:rsid w:val="00796B3F"/>
    <w:rsid w:val="007C0C00"/>
    <w:rsid w:val="007C1F67"/>
    <w:rsid w:val="007C574A"/>
    <w:rsid w:val="007D6A08"/>
    <w:rsid w:val="007E0C8C"/>
    <w:rsid w:val="00823AC0"/>
    <w:rsid w:val="00850C3F"/>
    <w:rsid w:val="0091474A"/>
    <w:rsid w:val="009150D8"/>
    <w:rsid w:val="00960E64"/>
    <w:rsid w:val="00991D36"/>
    <w:rsid w:val="009B0390"/>
    <w:rsid w:val="00A07048"/>
    <w:rsid w:val="00A367B2"/>
    <w:rsid w:val="00A42A1C"/>
    <w:rsid w:val="00A55B38"/>
    <w:rsid w:val="00A767B9"/>
    <w:rsid w:val="00AC4E3D"/>
    <w:rsid w:val="00B1024D"/>
    <w:rsid w:val="00B12F9F"/>
    <w:rsid w:val="00B279FC"/>
    <w:rsid w:val="00B31847"/>
    <w:rsid w:val="00B40F76"/>
    <w:rsid w:val="00B42B73"/>
    <w:rsid w:val="00B74814"/>
    <w:rsid w:val="00B814CD"/>
    <w:rsid w:val="00C1731C"/>
    <w:rsid w:val="00C34D07"/>
    <w:rsid w:val="00C63955"/>
    <w:rsid w:val="00C84B01"/>
    <w:rsid w:val="00CC44B9"/>
    <w:rsid w:val="00D570E0"/>
    <w:rsid w:val="00D64448"/>
    <w:rsid w:val="00DD14DA"/>
    <w:rsid w:val="00DE020E"/>
    <w:rsid w:val="00DF5A24"/>
    <w:rsid w:val="00E441D0"/>
    <w:rsid w:val="00E52829"/>
    <w:rsid w:val="00E55420"/>
    <w:rsid w:val="00EB1FF9"/>
    <w:rsid w:val="00EE75A9"/>
    <w:rsid w:val="00F7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A68D"/>
  <w15:chartTrackingRefBased/>
  <w15:docId w15:val="{570DCCBD-3393-44FC-915A-BA240BAE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105615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105615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Odstavecseseznamem">
    <w:name w:val="List Paragraph"/>
    <w:basedOn w:val="Normln"/>
    <w:uiPriority w:val="34"/>
    <w:qFormat/>
    <w:rsid w:val="00665B74"/>
    <w:pPr>
      <w:ind w:left="720"/>
      <w:contextualSpacing/>
    </w:pPr>
  </w:style>
  <w:style w:type="paragraph" w:styleId="Zkladntext3">
    <w:name w:val="Body Text 3"/>
    <w:basedOn w:val="Normln"/>
    <w:link w:val="Zkladntext3Char"/>
    <w:rsid w:val="00532377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532377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74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C44B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4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obeccista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4</Pages>
  <Words>626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Cista</dc:creator>
  <cp:keywords/>
  <dc:description/>
  <cp:lastModifiedBy>Cista</cp:lastModifiedBy>
  <cp:revision>47</cp:revision>
  <cp:lastPrinted>2019-06-03T11:14:00Z</cp:lastPrinted>
  <dcterms:created xsi:type="dcterms:W3CDTF">2019-04-04T09:05:00Z</dcterms:created>
  <dcterms:modified xsi:type="dcterms:W3CDTF">2019-06-03T11:15:00Z</dcterms:modified>
</cp:coreProperties>
</file>