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29126" w14:textId="77777777" w:rsidR="008839C2" w:rsidRDefault="00000000">
      <w:pPr>
        <w:rPr>
          <w:b/>
          <w:sz w:val="32"/>
          <w:szCs w:val="32"/>
        </w:rPr>
      </w:pPr>
      <w:r>
        <w:rPr>
          <w:b/>
          <w:sz w:val="32"/>
          <w:szCs w:val="32"/>
        </w:rPr>
        <w:t>Vážení spoluobčané,</w:t>
      </w:r>
    </w:p>
    <w:p w14:paraId="3D571AD3" w14:textId="77777777" w:rsidR="008839C2" w:rsidRDefault="00000000">
      <w:r>
        <w:t>TJ Slavoj Čistá oddíl stolního tenisu si Vás dovoluje pozvat na Aktiv stolního tenisu, který se bude konat v pátek dne 23.5.2025 a to od 19.00 hod.  DK v Čisté. Zde obdržíte důležité informace o činnosti oddílu a jeho rozvoje. Dále zde budete mít možnost přihlásit se do oddílu stolního tenisu TJ Slavoje Čistá. Občerstvení zajištěno.</w:t>
      </w:r>
    </w:p>
    <w:p w14:paraId="51ACD716" w14:textId="77777777" w:rsidR="008839C2" w:rsidRDefault="00000000">
      <w:r>
        <w:t>Jste srdečně zváni.</w:t>
      </w:r>
    </w:p>
    <w:p w14:paraId="6EC436F0" w14:textId="77777777" w:rsidR="008839C2" w:rsidRDefault="008839C2"/>
    <w:p w14:paraId="787C8E1E" w14:textId="77777777" w:rsidR="008839C2" w:rsidRDefault="008839C2"/>
    <w:sectPr w:rsidR="008839C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C2"/>
    <w:rsid w:val="00317656"/>
    <w:rsid w:val="0079742E"/>
    <w:rsid w:val="0088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9689"/>
  <w15:docId w15:val="{B14A1744-9B47-4100-BC00-34081396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FC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323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</dc:creator>
  <dc:description/>
  <cp:lastModifiedBy>Jana Uhlířová</cp:lastModifiedBy>
  <cp:revision>2</cp:revision>
  <dcterms:created xsi:type="dcterms:W3CDTF">2025-05-13T10:17:00Z</dcterms:created>
  <dcterms:modified xsi:type="dcterms:W3CDTF">2025-05-13T10:17:00Z</dcterms:modified>
  <dc:language>en-US</dc:language>
</cp:coreProperties>
</file>